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</w:t>
      </w:r>
      <w:r>
        <w:rPr>
          <w:rFonts w:ascii="宋体" w:hAnsi="宋体" w:eastAsia="黑体" w:cs="宋体"/>
          <w:szCs w:val="32"/>
        </w:rPr>
        <w:t>9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hint="eastAsia" w:ascii="宋体" w:hAnsi="宋体" w:eastAsia="黑体" w:cs="宋体"/>
          <w:szCs w:val="32"/>
        </w:rPr>
      </w:pP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餐饮业质量提升项目申报材料</w:t>
      </w:r>
    </w:p>
    <w:p>
      <w:pPr>
        <w:adjustRightInd w:val="0"/>
        <w:snapToGrid w:val="0"/>
        <w:spacing w:line="592" w:lineRule="exact"/>
        <w:ind w:firstLine="880" w:firstLineChars="200"/>
        <w:rPr>
          <w:rFonts w:ascii="宋体" w:hAnsi="宋体" w:eastAsia="方正小标宋简体"/>
          <w:sz w:val="44"/>
          <w:szCs w:val="44"/>
        </w:rPr>
      </w:pP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/>
          <w:spacing w:val="-8"/>
          <w:szCs w:val="32"/>
        </w:rPr>
      </w:pP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．《</w:t>
      </w:r>
      <w:r>
        <w:rPr>
          <w:rFonts w:hint="eastAsia" w:ascii="宋体" w:hAnsi="宋体"/>
          <w:spacing w:val="-8"/>
          <w:szCs w:val="32"/>
        </w:rPr>
        <w:t>济南市商贸流通业发展引导资金项目申请表》（见附件</w:t>
      </w:r>
      <w:r>
        <w:rPr>
          <w:rFonts w:ascii="宋体" w:hAnsi="宋体"/>
          <w:spacing w:val="-8"/>
          <w:szCs w:val="32"/>
        </w:rPr>
        <w:t>2</w:t>
      </w:r>
      <w:r>
        <w:rPr>
          <w:rFonts w:hint="eastAsia" w:ascii="宋体" w:hAnsi="宋体"/>
          <w:spacing w:val="-8"/>
          <w:szCs w:val="32"/>
        </w:rPr>
        <w:t>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仿宋_GB2312"/>
          <w:color w:val="000000"/>
          <w:szCs w:val="32"/>
        </w:rPr>
      </w:pPr>
      <w:r>
        <w:rPr>
          <w:rFonts w:ascii="宋体" w:hAnsi="宋体" w:cs="仿宋_GB2312"/>
          <w:color w:val="000000"/>
          <w:szCs w:val="32"/>
        </w:rPr>
        <w:t>2</w:t>
      </w:r>
      <w:r>
        <w:rPr>
          <w:rFonts w:hint="eastAsia" w:ascii="宋体" w:hAnsi="宋体" w:cs="仿宋_GB2312"/>
          <w:color w:val="000000"/>
          <w:szCs w:val="32"/>
        </w:rPr>
        <w:t>．</w:t>
      </w:r>
      <w:r>
        <w:rPr>
          <w:rFonts w:hint="eastAsia" w:ascii="宋体" w:hAnsi="宋体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color w:val="000000"/>
          <w:szCs w:val="32"/>
        </w:rPr>
        <w:t>（见附件</w:t>
      </w:r>
      <w:r>
        <w:rPr>
          <w:rFonts w:ascii="宋体" w:hAnsi="宋体" w:cs="仿宋_GB2312"/>
          <w:color w:val="000000"/>
          <w:szCs w:val="32"/>
        </w:rPr>
        <w:t>3</w:t>
      </w:r>
      <w:r>
        <w:rPr>
          <w:rFonts w:hint="eastAsia" w:ascii="宋体" w:hAnsi="宋体" w:cs="仿宋_GB2312"/>
          <w:color w:val="000000"/>
          <w:szCs w:val="32"/>
        </w:rPr>
        <w:t>）</w:t>
      </w:r>
      <w:r>
        <w:rPr>
          <w:rFonts w:hint="eastAsia" w:ascii="宋体" w:hAnsi="宋体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ascii="宋体" w:hAnsi="宋体" w:cs="宋体"/>
          <w:szCs w:val="32"/>
        </w:rPr>
        <w:t>3</w:t>
      </w:r>
      <w:r>
        <w:rPr>
          <w:rFonts w:hint="eastAsia" w:ascii="宋体" w:hAnsi="宋体" w:cs="宋体"/>
          <w:szCs w:val="32"/>
        </w:rPr>
        <w:t>．申报单位营业执照（或三证合一）复印件；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ascii="宋体" w:hAnsi="宋体" w:cs="宋体"/>
          <w:szCs w:val="32"/>
        </w:rPr>
        <w:t>4</w:t>
      </w:r>
      <w:r>
        <w:rPr>
          <w:rFonts w:hint="eastAsia" w:ascii="宋体" w:hAnsi="宋体" w:cs="宋体"/>
          <w:szCs w:val="32"/>
        </w:rPr>
        <w:t>．钻级酒家、</w:t>
      </w:r>
      <w:r>
        <w:rPr>
          <w:rFonts w:ascii="宋体" w:hAnsi="宋体" w:cs="宋体"/>
          <w:szCs w:val="32"/>
        </w:rPr>
        <w:t>绿色饭店</w:t>
      </w:r>
      <w:r>
        <w:rPr>
          <w:rFonts w:hint="eastAsia" w:ascii="宋体" w:hAnsi="宋体" w:cs="宋体"/>
          <w:szCs w:val="32"/>
        </w:rPr>
        <w:t>认定文件或证书复印件。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（以上材料为复印件的均需加盖公章）</w:t>
      </w: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40"/>
    <w:rsid w:val="00220640"/>
    <w:rsid w:val="00383041"/>
    <w:rsid w:val="00402D5B"/>
    <w:rsid w:val="6F6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125</Characters>
  <Lines>1</Lines>
  <Paragraphs>1</Paragraphs>
  <TotalTime>1</TotalTime>
  <ScaleCrop>false</ScaleCrop>
  <LinksUpToDate>false</LinksUpToDate>
  <CharactersWithSpaces>145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2019-07-11T01:05:00Z</dcterms:created>
  <dc:creator>AutoBVT</dc:creator>
  <cp:lastModifiedBy>dell</cp:lastModifiedBy>
  <dcterms:modified xsi:type="dcterms:W3CDTF">2019-08-02T09:15:37Z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